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51239B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512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3C7E9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1239B">
        <w:rPr>
          <w:rFonts w:ascii="Times New Roman" w:eastAsia="Times New Roman" w:hAnsi="Times New Roman" w:cs="Times New Roman"/>
          <w:sz w:val="24"/>
          <w:szCs w:val="24"/>
          <w:lang w:eastAsia="ru-RU"/>
        </w:rPr>
        <w:t>-26</w:t>
      </w:r>
      <w:r w:rsidR="003C7E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51239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1239B" w:rsidR="007F10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1239B" w:rsidR="006C55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7E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B0016" w:rsidRPr="0051239B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6B0016" w:rsidRPr="0051239B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51239B" w:rsidRPr="0051239B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276BD7" w:rsidRPr="0051239B" w:rsidP="006B00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0016" w:rsidRPr="0051239B" w:rsidP="006B00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Сургут                                                                                        </w:t>
      </w:r>
      <w:r w:rsidRPr="0051239B" w:rsidR="006A1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C7E9B">
        <w:rPr>
          <w:rFonts w:ascii="Times New Roman" w:eastAsia="Times New Roman" w:hAnsi="Times New Roman" w:cs="Times New Roman"/>
          <w:sz w:val="27"/>
          <w:szCs w:val="27"/>
          <w:lang w:eastAsia="ru-RU"/>
        </w:rPr>
        <w:t>08 февраля 2024</w:t>
      </w:r>
      <w:r w:rsidRP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                                                 </w:t>
      </w:r>
    </w:p>
    <w:p w:rsidR="006B0016" w:rsidRPr="0051239B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39D2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м</w:t>
      </w:r>
      <w:r w:rsidRPr="0051239B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="001C32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1239B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51239B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51239B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1239B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51239B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Pr="0051239B" w:rsid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Скаредновой</w:t>
      </w:r>
      <w:r w:rsidRPr="0051239B" w:rsid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О.В.</w:t>
      </w:r>
      <w:r w:rsidRPr="0051239B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рассмотрев в открытом судебном заседании гражданское дело по исковому заявлению</w:t>
      </w:r>
      <w:r w:rsidR="00F568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E352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бщества с ограниченной ответственностью </w:t>
      </w:r>
      <w:r w:rsidR="00E352F9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Микрофинансовая</w:t>
      </w:r>
      <w:r w:rsidR="00E352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компания «Честное слово»</w:t>
      </w:r>
      <w:r w:rsidR="00F568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Мозговому Антону Юрьевичу</w:t>
      </w:r>
      <w:r w:rsidR="001C32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взыскании задолженности по договору займа,</w:t>
      </w:r>
    </w:p>
    <w:p w:rsidR="001B3F45" w:rsidRPr="0051239B" w:rsidP="001B3F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51239B" w:rsidR="006B0016">
        <w:rPr>
          <w:sz w:val="27"/>
          <w:szCs w:val="27"/>
        </w:rPr>
        <w:t xml:space="preserve">уководствуясь </w:t>
      </w:r>
      <w:r w:rsidRPr="0051239B" w:rsidR="006B0016">
        <w:rPr>
          <w:sz w:val="27"/>
          <w:szCs w:val="27"/>
        </w:rPr>
        <w:t>ст.ст</w:t>
      </w:r>
      <w:r w:rsidRPr="0051239B" w:rsidR="006B0016">
        <w:rPr>
          <w:sz w:val="27"/>
          <w:szCs w:val="27"/>
        </w:rPr>
        <w:t>. 167, 194-199</w:t>
      </w:r>
      <w:r w:rsidRPr="0051239B" w:rsidR="00722930">
        <w:rPr>
          <w:sz w:val="27"/>
          <w:szCs w:val="27"/>
        </w:rPr>
        <w:t xml:space="preserve"> </w:t>
      </w:r>
      <w:r w:rsidRPr="0051239B" w:rsidR="006B0016">
        <w:rPr>
          <w:sz w:val="27"/>
          <w:szCs w:val="27"/>
        </w:rPr>
        <w:t>Гражданского процессуального кодекса Российской Федерации</w:t>
      </w:r>
      <w:r w:rsidRPr="0051239B">
        <w:rPr>
          <w:sz w:val="27"/>
          <w:szCs w:val="27"/>
        </w:rPr>
        <w:t xml:space="preserve">, </w:t>
      </w:r>
    </w:p>
    <w:p w:rsidR="006B0016" w:rsidRPr="0051239B" w:rsidP="006B0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6B0016" w:rsidRPr="0051239B" w:rsidP="006B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0016" w:rsidRPr="0051239B" w:rsidP="001C323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</w:t>
      </w:r>
      <w:r w:rsidRPr="0051239B">
        <w:rPr>
          <w:rFonts w:ascii="Times New Roman" w:hAnsi="Times New Roman"/>
          <w:sz w:val="27"/>
          <w:szCs w:val="27"/>
        </w:rPr>
        <w:t>сков</w:t>
      </w:r>
      <w:r w:rsidRPr="0051239B" w:rsidR="0051239B">
        <w:rPr>
          <w:rFonts w:ascii="Times New Roman" w:hAnsi="Times New Roman"/>
          <w:sz w:val="27"/>
          <w:szCs w:val="27"/>
        </w:rPr>
        <w:t xml:space="preserve">ое заявление </w:t>
      </w:r>
      <w:r w:rsidR="003C7E9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E352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бщества с ограниченной ответственностью </w:t>
      </w:r>
      <w:r w:rsidR="00E352F9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Микрофинансовая</w:t>
      </w:r>
      <w:r w:rsidR="00E352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компания «Честное слово» к </w:t>
      </w:r>
      <w:r w:rsidR="003C7E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Мозговому Антону Юрьевичу </w:t>
      </w:r>
      <w:r w:rsidR="00E352F9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взыскании задолженности по договору займа</w:t>
      </w:r>
      <w:r w:rsidRPr="0051239B" w:rsidR="00E352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1239B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51239B">
        <w:rPr>
          <w:rFonts w:ascii="Times New Roman" w:hAnsi="Times New Roman"/>
          <w:sz w:val="27"/>
          <w:szCs w:val="27"/>
        </w:rPr>
        <w:t xml:space="preserve"> удовлетворить</w:t>
      </w:r>
      <w:r w:rsidRPr="0051239B" w:rsidR="004A29EB">
        <w:rPr>
          <w:rFonts w:ascii="Times New Roman" w:hAnsi="Times New Roman"/>
          <w:sz w:val="27"/>
          <w:szCs w:val="27"/>
        </w:rPr>
        <w:t>.</w:t>
      </w:r>
    </w:p>
    <w:p w:rsidR="005A7D0D" w:rsidRPr="0051239B" w:rsidP="005A7D0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1239B">
        <w:rPr>
          <w:rFonts w:ascii="Times New Roman" w:hAnsi="Times New Roman"/>
          <w:sz w:val="27"/>
          <w:szCs w:val="27"/>
        </w:rPr>
        <w:t xml:space="preserve">Взыскать с </w:t>
      </w:r>
      <w:r w:rsidR="003C7E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Мозгового Антона Юрьевича </w:t>
      </w:r>
      <w:r w:rsidR="00713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(паспорт серии </w:t>
      </w:r>
      <w:r w:rsidR="00655752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3C7E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655752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713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51239B">
        <w:rPr>
          <w:rFonts w:ascii="Times New Roman" w:hAnsi="Times New Roman"/>
          <w:sz w:val="27"/>
          <w:szCs w:val="27"/>
        </w:rPr>
        <w:t>в пользу</w:t>
      </w:r>
      <w:r w:rsidRPr="008F2362" w:rsidR="008F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C7E9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E352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бщества с ограниченной ответственностью </w:t>
      </w:r>
      <w:r w:rsidR="00E352F9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Микрофинансовая</w:t>
      </w:r>
      <w:r w:rsidR="00E352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компания «Честное слово» (ИНН/ОГРН</w:t>
      </w:r>
      <w:r w:rsidR="00655752">
        <w:rPr>
          <w:rFonts w:ascii="Times New Roman" w:eastAsia="Times New Roman" w:hAnsi="Times New Roman" w:cs="Times New Roman"/>
          <w:sz w:val="27"/>
          <w:szCs w:val="27"/>
          <w:lang w:eastAsia="ru-RU"/>
        </w:rPr>
        <w:t>**</w:t>
      </w:r>
      <w:r w:rsidR="00E352F9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655752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E352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2D4A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задолженность по </w:t>
      </w:r>
      <w:r w:rsidR="00D939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договору займа № </w:t>
      </w:r>
      <w:r w:rsidR="00655752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D939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655752">
        <w:rPr>
          <w:rFonts w:ascii="Times New Roman" w:eastAsia="Times New Roman" w:hAnsi="Times New Roman" w:cs="Times New Roman"/>
          <w:sz w:val="27"/>
          <w:szCs w:val="27"/>
          <w:lang w:eastAsia="ru-RU"/>
        </w:rPr>
        <w:t>**</w:t>
      </w:r>
      <w:r w:rsidR="00D939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E352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939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период с </w:t>
      </w:r>
      <w:r w:rsidR="003C7E9B">
        <w:rPr>
          <w:rFonts w:ascii="Times New Roman" w:eastAsia="Times New Roman" w:hAnsi="Times New Roman" w:cs="Times New Roman"/>
          <w:sz w:val="27"/>
          <w:szCs w:val="27"/>
          <w:lang w:eastAsia="ru-RU"/>
        </w:rPr>
        <w:t>28.02.2019</w:t>
      </w:r>
      <w:r w:rsidR="00D939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по </w:t>
      </w:r>
      <w:r w:rsidR="003C7E9B">
        <w:rPr>
          <w:rFonts w:ascii="Times New Roman" w:eastAsia="Times New Roman" w:hAnsi="Times New Roman" w:cs="Times New Roman"/>
          <w:sz w:val="27"/>
          <w:szCs w:val="27"/>
          <w:lang w:eastAsia="ru-RU"/>
        </w:rPr>
        <w:t>01.02.2021</w:t>
      </w:r>
      <w:r w:rsidR="00D939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размере </w:t>
      </w:r>
      <w:r w:rsidR="003C7E9B">
        <w:rPr>
          <w:rFonts w:ascii="Times New Roman" w:eastAsia="Times New Roman" w:hAnsi="Times New Roman" w:cs="Times New Roman"/>
          <w:sz w:val="27"/>
          <w:szCs w:val="27"/>
          <w:lang w:eastAsia="ru-RU"/>
        </w:rPr>
        <w:t>42 000,00</w:t>
      </w:r>
      <w:r w:rsidR="00D939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руб., из которых: </w:t>
      </w:r>
      <w:r w:rsidR="00E352F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3C7E9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E352F9">
        <w:rPr>
          <w:rFonts w:ascii="Times New Roman" w:eastAsia="Times New Roman" w:hAnsi="Times New Roman" w:cs="Times New Roman"/>
          <w:sz w:val="27"/>
          <w:szCs w:val="27"/>
          <w:lang w:eastAsia="ru-RU"/>
        </w:rPr>
        <w:t> 000,00</w:t>
      </w:r>
      <w:r w:rsidR="00D939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– </w:t>
      </w:r>
      <w:r w:rsidR="00E352F9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 просроченного основного долга</w:t>
      </w:r>
      <w:r w:rsidR="001C32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7E9B">
        <w:rPr>
          <w:rFonts w:ascii="Times New Roman" w:eastAsia="Times New Roman" w:hAnsi="Times New Roman" w:cs="Times New Roman"/>
          <w:sz w:val="27"/>
          <w:szCs w:val="27"/>
          <w:lang w:eastAsia="ru-RU"/>
        </w:rPr>
        <w:t>5 400,00</w:t>
      </w:r>
      <w:r w:rsidR="001C32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– </w:t>
      </w:r>
      <w:r w:rsidR="00E352F9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 просроченных срочных процентов</w:t>
      </w:r>
      <w:r w:rsidR="003C7E9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D939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C7E9B">
        <w:rPr>
          <w:rFonts w:ascii="Times New Roman" w:eastAsia="Times New Roman" w:hAnsi="Times New Roman" w:cs="Times New Roman"/>
          <w:sz w:val="27"/>
          <w:szCs w:val="27"/>
          <w:lang w:eastAsia="ru-RU"/>
        </w:rPr>
        <w:t>23 739,00</w:t>
      </w:r>
      <w:r w:rsidR="00D939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– </w:t>
      </w:r>
      <w:r w:rsidR="00E352F9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 начисленных и неуплаченных процентов на просроченный основной долг</w:t>
      </w:r>
      <w:r w:rsidR="00D939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7E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861,00 руб. – неустойка, </w:t>
      </w:r>
      <w:r w:rsidR="00D939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также </w:t>
      </w:r>
      <w:r w:rsidR="003C7E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судебные </w:t>
      </w:r>
      <w:r w:rsidRPr="0051239B" w:rsidR="008A73A9">
        <w:rPr>
          <w:rFonts w:ascii="Times New Roman" w:hAnsi="Times New Roman"/>
          <w:sz w:val="27"/>
          <w:szCs w:val="27"/>
        </w:rPr>
        <w:t xml:space="preserve">расходы по </w:t>
      </w:r>
      <w:r w:rsidRPr="0051239B">
        <w:rPr>
          <w:rFonts w:ascii="Times New Roman" w:hAnsi="Times New Roman"/>
          <w:sz w:val="27"/>
          <w:szCs w:val="27"/>
        </w:rPr>
        <w:t xml:space="preserve">уплате государственной пошлины в размере </w:t>
      </w:r>
      <w:r w:rsidR="003C7E9B">
        <w:rPr>
          <w:rFonts w:ascii="Times New Roman" w:hAnsi="Times New Roman"/>
          <w:sz w:val="27"/>
          <w:szCs w:val="27"/>
        </w:rPr>
        <w:t>1 460,00</w:t>
      </w:r>
      <w:r w:rsidR="00D939D2">
        <w:rPr>
          <w:rFonts w:ascii="Times New Roman" w:hAnsi="Times New Roman"/>
          <w:sz w:val="27"/>
          <w:szCs w:val="27"/>
        </w:rPr>
        <w:t xml:space="preserve"> руб.</w:t>
      </w:r>
      <w:r w:rsidR="003356A6">
        <w:rPr>
          <w:rFonts w:ascii="Times New Roman" w:hAnsi="Times New Roman"/>
          <w:sz w:val="27"/>
          <w:szCs w:val="27"/>
        </w:rPr>
        <w:t xml:space="preserve"> </w:t>
      </w:r>
    </w:p>
    <w:p w:rsidR="0051239B" w:rsidRPr="0051239B" w:rsidP="0051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1239B">
        <w:rPr>
          <w:rFonts w:ascii="Times New Roman" w:hAnsi="Times New Roman" w:cs="Times New Roman"/>
          <w:sz w:val="27"/>
          <w:szCs w:val="27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</w:t>
      </w:r>
      <w:r w:rsidRPr="005123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1239B" w:rsidRPr="0051239B" w:rsidP="0051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123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Решение может быть обжаловано в </w:t>
      </w:r>
      <w:r w:rsidRPr="005123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Сургутский</w:t>
      </w:r>
      <w:r w:rsidRPr="005123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="003C7E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Pr="005123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5123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Сургутского</w:t>
      </w:r>
      <w:r w:rsidRPr="005123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51239B" w:rsidRPr="0051239B" w:rsidP="006B00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0E9" w:rsidRPr="0051239B" w:rsidP="006B00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                                                                                             Е.П. Король</w:t>
      </w:r>
    </w:p>
    <w:p w:rsidR="007F10E9" w:rsidRPr="005723F9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51239B">
      <w:footerReference w:type="default" r:id="rId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33866716"/>
      <w:docPartObj>
        <w:docPartGallery w:val="Page Numbers (Bottom of Page)"/>
        <w:docPartUnique/>
      </w:docPartObj>
    </w:sdtPr>
    <w:sdtContent>
      <w:p w:rsidR="001B3F4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752">
          <w:rPr>
            <w:noProof/>
          </w:rPr>
          <w:t>1</w:t>
        </w:r>
        <w:r>
          <w:fldChar w:fldCharType="end"/>
        </w:r>
      </w:p>
    </w:sdtContent>
  </w:sdt>
  <w:p w:rsidR="001B3F4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75F8B"/>
    <w:rsid w:val="00104F14"/>
    <w:rsid w:val="001B3F45"/>
    <w:rsid w:val="001C3233"/>
    <w:rsid w:val="001E1F4C"/>
    <w:rsid w:val="001E493C"/>
    <w:rsid w:val="001F162B"/>
    <w:rsid w:val="001F174C"/>
    <w:rsid w:val="002054B0"/>
    <w:rsid w:val="00276BD7"/>
    <w:rsid w:val="002B5BF8"/>
    <w:rsid w:val="002D4A04"/>
    <w:rsid w:val="002D5A93"/>
    <w:rsid w:val="003356A6"/>
    <w:rsid w:val="003C54A6"/>
    <w:rsid w:val="003C7E9B"/>
    <w:rsid w:val="003E18A2"/>
    <w:rsid w:val="004A2857"/>
    <w:rsid w:val="004A29EB"/>
    <w:rsid w:val="004B04F6"/>
    <w:rsid w:val="0051239B"/>
    <w:rsid w:val="005723F9"/>
    <w:rsid w:val="00582595"/>
    <w:rsid w:val="0058747B"/>
    <w:rsid w:val="005A7D0D"/>
    <w:rsid w:val="005D401F"/>
    <w:rsid w:val="00633189"/>
    <w:rsid w:val="0064326A"/>
    <w:rsid w:val="00655752"/>
    <w:rsid w:val="006708D1"/>
    <w:rsid w:val="00670DCA"/>
    <w:rsid w:val="006A11AB"/>
    <w:rsid w:val="006B0016"/>
    <w:rsid w:val="006C5543"/>
    <w:rsid w:val="006F4A5E"/>
    <w:rsid w:val="00704A9C"/>
    <w:rsid w:val="007133CB"/>
    <w:rsid w:val="007220D0"/>
    <w:rsid w:val="00722930"/>
    <w:rsid w:val="0073630C"/>
    <w:rsid w:val="00747ACF"/>
    <w:rsid w:val="00762D2F"/>
    <w:rsid w:val="00775DD4"/>
    <w:rsid w:val="007A47B9"/>
    <w:rsid w:val="007F10E9"/>
    <w:rsid w:val="007F79D2"/>
    <w:rsid w:val="00826F7A"/>
    <w:rsid w:val="00857B7D"/>
    <w:rsid w:val="00880905"/>
    <w:rsid w:val="00896C6A"/>
    <w:rsid w:val="008A73A9"/>
    <w:rsid w:val="008F2362"/>
    <w:rsid w:val="009A7A63"/>
    <w:rsid w:val="009D104F"/>
    <w:rsid w:val="00A135F3"/>
    <w:rsid w:val="00A3141E"/>
    <w:rsid w:val="00B04A7C"/>
    <w:rsid w:val="00B665A8"/>
    <w:rsid w:val="00B75179"/>
    <w:rsid w:val="00B75501"/>
    <w:rsid w:val="00BB2C02"/>
    <w:rsid w:val="00BC083D"/>
    <w:rsid w:val="00BF36FD"/>
    <w:rsid w:val="00C3545B"/>
    <w:rsid w:val="00CF51B8"/>
    <w:rsid w:val="00D4072B"/>
    <w:rsid w:val="00D45C8F"/>
    <w:rsid w:val="00D557F0"/>
    <w:rsid w:val="00D76AEB"/>
    <w:rsid w:val="00D92140"/>
    <w:rsid w:val="00D939D2"/>
    <w:rsid w:val="00E11612"/>
    <w:rsid w:val="00E210F9"/>
    <w:rsid w:val="00E2145C"/>
    <w:rsid w:val="00E352F9"/>
    <w:rsid w:val="00E505AE"/>
    <w:rsid w:val="00E66621"/>
    <w:rsid w:val="00EF58B8"/>
    <w:rsid w:val="00F5688B"/>
    <w:rsid w:val="00F84DBE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D401F"/>
    <w:rPr>
      <w:color w:val="000080"/>
      <w:u w:val="single"/>
    </w:rPr>
  </w:style>
  <w:style w:type="character" w:customStyle="1" w:styleId="1">
    <w:name w:val="Основной текст Знак1"/>
    <w:basedOn w:val="DefaultParagraphFont"/>
    <w:link w:val="BodyText"/>
    <w:uiPriority w:val="99"/>
    <w:rsid w:val="005D401F"/>
    <w:rPr>
      <w:rFonts w:ascii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1"/>
    <w:uiPriority w:val="99"/>
    <w:rsid w:val="005D401F"/>
    <w:pPr>
      <w:shd w:val="clear" w:color="auto" w:fill="FFFFFF"/>
      <w:spacing w:after="0" w:line="256" w:lineRule="exact"/>
      <w:ind w:firstLine="400"/>
      <w:jc w:val="both"/>
    </w:pPr>
    <w:rPr>
      <w:rFonts w:ascii="Times New Roman" w:hAnsi="Times New Roman" w:cs="Times New Roman"/>
    </w:rPr>
  </w:style>
  <w:style w:type="character" w:customStyle="1" w:styleId="a0">
    <w:name w:val="Основной текст Знак"/>
    <w:basedOn w:val="DefaultParagraphFont"/>
    <w:uiPriority w:val="99"/>
    <w:semiHidden/>
    <w:rsid w:val="005D401F"/>
  </w:style>
  <w:style w:type="character" w:customStyle="1" w:styleId="a1">
    <w:name w:val="Основной текст + Полужирный"/>
    <w:basedOn w:val="1"/>
    <w:uiPriority w:val="99"/>
    <w:rsid w:val="005D401F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5D401F"/>
    <w:rPr>
      <w:rFonts w:ascii="Times New Roman" w:hAnsi="Times New Roman" w:cs="Times New Roman"/>
      <w:b/>
      <w:bCs/>
      <w:u w:val="single"/>
      <w:shd w:val="clear" w:color="auto" w:fill="FFFFFF"/>
      <w:lang w:val="en-US" w:eastAsia="en-US"/>
    </w:rPr>
  </w:style>
  <w:style w:type="paragraph" w:customStyle="1" w:styleId="s1">
    <w:name w:val="s_1"/>
    <w:basedOn w:val="Normal"/>
    <w:rsid w:val="0077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135F3"/>
    <w:rPr>
      <w:i/>
      <w:iCs/>
    </w:rPr>
  </w:style>
  <w:style w:type="paragraph" w:styleId="Header">
    <w:name w:val="header"/>
    <w:basedOn w:val="Normal"/>
    <w:link w:val="a2"/>
    <w:uiPriority w:val="99"/>
    <w:unhideWhenUsed/>
    <w:rsid w:val="001B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1B3F45"/>
  </w:style>
  <w:style w:type="paragraph" w:styleId="Footer">
    <w:name w:val="footer"/>
    <w:basedOn w:val="Normal"/>
    <w:link w:val="a3"/>
    <w:uiPriority w:val="99"/>
    <w:unhideWhenUsed/>
    <w:rsid w:val="001B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1B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